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4B" w:rsidRPr="00BE40E9" w:rsidRDefault="00A6054B" w:rsidP="00A6054B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p w:rsidR="00A6054B" w:rsidRDefault="00A6054B" w:rsidP="00A6054B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:rsidR="00A6054B" w:rsidRPr="0014240D" w:rsidRDefault="00A6054B" w:rsidP="00A6054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пользователю</w:t>
      </w:r>
      <w:r>
        <w:rPr>
          <w:rFonts w:cs="Times New Roman"/>
          <w:szCs w:val="24"/>
        </w:rPr>
        <w:t>(-ям)</w:t>
      </w:r>
      <w:r w:rsidRPr="0014240D">
        <w:rPr>
          <w:rFonts w:cs="Times New Roman"/>
          <w:szCs w:val="24"/>
        </w:rPr>
        <w:t xml:space="preserve"> права роли </w:t>
      </w:r>
      <w:r w:rsidRPr="00205F6F">
        <w:rPr>
          <w:rFonts w:cs="Times New Roman"/>
          <w:i/>
          <w:szCs w:val="24"/>
        </w:rPr>
        <w:t>{</w:t>
      </w:r>
      <w:r>
        <w:rPr>
          <w:rFonts w:cs="Times New Roman"/>
          <w:i/>
          <w:szCs w:val="24"/>
        </w:rPr>
        <w:t>Наименование роли</w:t>
      </w:r>
      <w:r w:rsidRPr="00205F6F">
        <w:rPr>
          <w:rFonts w:cs="Times New Roman"/>
          <w:i/>
          <w:szCs w:val="24"/>
        </w:rPr>
        <w:t>}</w:t>
      </w:r>
      <w:r>
        <w:rPr>
          <w:rFonts w:cs="Times New Roman"/>
          <w:i/>
          <w:szCs w:val="24"/>
        </w:rPr>
        <w:t xml:space="preserve"> </w:t>
      </w:r>
      <w:r w:rsidRPr="00AB5804">
        <w:rPr>
          <w:rFonts w:cs="Times New Roman"/>
          <w:iCs/>
          <w:szCs w:val="24"/>
        </w:rPr>
        <w:t xml:space="preserve">в </w:t>
      </w:r>
      <w:r w:rsidRPr="0014240D">
        <w:rPr>
          <w:rFonts w:cs="Times New Roman"/>
          <w:szCs w:val="24"/>
        </w:rPr>
        <w:t xml:space="preserve">промышленной версии </w:t>
      </w:r>
      <w:r>
        <w:rPr>
          <w:rFonts w:cs="Times New Roman"/>
          <w:szCs w:val="24"/>
        </w:rPr>
        <w:t>Федерального регистра медицинских работников ЕГИСЗ</w:t>
      </w:r>
      <w:r w:rsidRPr="0014240D">
        <w:rPr>
          <w:rFonts w:cs="Times New Roman"/>
          <w:szCs w:val="24"/>
        </w:rPr>
        <w:t>. Сведения о пользователе</w:t>
      </w:r>
      <w:r>
        <w:rPr>
          <w:rFonts w:cs="Times New Roman"/>
          <w:szCs w:val="24"/>
        </w:rPr>
        <w:t>(-</w:t>
      </w:r>
      <w:proofErr w:type="spellStart"/>
      <w:r>
        <w:rPr>
          <w:rFonts w:cs="Times New Roman"/>
          <w:szCs w:val="24"/>
        </w:rPr>
        <w:t>ях</w:t>
      </w:r>
      <w:proofErr w:type="spellEnd"/>
      <w:r>
        <w:rPr>
          <w:rFonts w:cs="Times New Roman"/>
          <w:szCs w:val="24"/>
        </w:rPr>
        <w:t>)</w:t>
      </w:r>
      <w:r w:rsidRPr="0014240D">
        <w:rPr>
          <w:rFonts w:cs="Times New Roman"/>
          <w:szCs w:val="24"/>
        </w:rPr>
        <w:t xml:space="preserve"> приведены в </w:t>
      </w:r>
      <w:r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>
        <w:rPr>
          <w:rFonts w:cs="Times New Roman"/>
          <w:szCs w:val="24"/>
        </w:rPr>
        <w:t>.</w:t>
      </w:r>
    </w:p>
    <w:p w:rsidR="00A6054B" w:rsidRPr="00143657" w:rsidRDefault="00A6054B" w:rsidP="00A6054B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966"/>
        <w:gridCol w:w="1075"/>
        <w:gridCol w:w="616"/>
        <w:gridCol w:w="1067"/>
        <w:gridCol w:w="1374"/>
        <w:gridCol w:w="980"/>
        <w:gridCol w:w="2579"/>
        <w:gridCol w:w="2508"/>
        <w:gridCol w:w="2892"/>
      </w:tblGrid>
      <w:tr w:rsidR="00A6054B" w:rsidRPr="005902A1" w:rsidTr="002327C2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№ п/п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A6054B" w:rsidRPr="00673A06" w:rsidRDefault="00A6054B" w:rsidP="002327C2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A6054B" w:rsidRPr="00470313" w:rsidDel="00DB3CDC" w:rsidRDefault="00A6054B" w:rsidP="002327C2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пользователю(-ям)</w:t>
            </w:r>
          </w:p>
        </w:tc>
      </w:tr>
      <w:tr w:rsidR="00A6054B" w:rsidRPr="005902A1" w:rsidTr="002327C2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:rsidR="00A6054B" w:rsidRPr="00057697" w:rsidRDefault="00A6054B" w:rsidP="002327C2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A6054B" w:rsidRPr="005902A1" w:rsidRDefault="00A6054B" w:rsidP="002327C2">
            <w:pPr>
              <w:pStyle w:val="phtablecolcaption"/>
              <w:spacing w:before="0" w:after="0" w:line="360" w:lineRule="auto"/>
            </w:pPr>
            <w:r>
              <w:t>Работник МО (ФРМР)</w:t>
            </w:r>
          </w:p>
        </w:tc>
      </w:tr>
    </w:tbl>
    <w:p w:rsidR="00A6054B" w:rsidRDefault="00A6054B" w:rsidP="00A6054B">
      <w:pPr>
        <w:spacing w:after="0" w:line="360" w:lineRule="auto"/>
      </w:pPr>
    </w:p>
    <w:p w:rsidR="00A6054B" w:rsidRDefault="00A6054B" w:rsidP="00A6054B">
      <w:pPr>
        <w:spacing w:after="0" w:line="360" w:lineRule="auto"/>
      </w:pPr>
    </w:p>
    <w:p w:rsidR="00A6054B" w:rsidRPr="00E34097" w:rsidRDefault="00A6054B" w:rsidP="00A6054B">
      <w:pPr>
        <w:pStyle w:val="a4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>
        <w:rPr>
          <w:sz w:val="24"/>
          <w:szCs w:val="24"/>
        </w:rPr>
        <w:t xml:space="preserve">ь руководителя </w:t>
      </w:r>
      <w:proofErr w:type="gramStart"/>
      <w:r>
        <w:rPr>
          <w:sz w:val="24"/>
          <w:szCs w:val="24"/>
        </w:rPr>
        <w:t>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proofErr w:type="gramEnd"/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:rsidR="00A6054B" w:rsidRDefault="00A6054B" w:rsidP="00A6054B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:rsidR="00A6054B" w:rsidRDefault="00A6054B" w:rsidP="00A6054B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:rsidR="00B63895" w:rsidRDefault="00B63895" w:rsidP="00B63895">
      <w:pPr>
        <w:spacing w:after="0" w:line="360" w:lineRule="auto"/>
      </w:pPr>
    </w:p>
    <w:p w:rsidR="001912BC" w:rsidRDefault="001912BC"/>
    <w:p w:rsidR="00B63895" w:rsidRDefault="00B63895"/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  <w:sectPr w:rsidR="00B63895" w:rsidSect="00B63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3895" w:rsidRPr="00B63895" w:rsidRDefault="00B63895" w:rsidP="00B63895">
      <w:pPr>
        <w:pStyle w:val="phlistitemized1"/>
        <w:numPr>
          <w:ilvl w:val="0"/>
          <w:numId w:val="0"/>
        </w:numPr>
        <w:ind w:right="0" w:firstLine="709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lastRenderedPageBreak/>
        <w:t xml:space="preserve">Описание </w:t>
      </w:r>
      <w:r>
        <w:rPr>
          <w:b/>
          <w:bCs/>
        </w:rPr>
        <w:t>заявки</w:t>
      </w:r>
      <w:r w:rsidRPr="00BE40E9">
        <w:rPr>
          <w:b/>
          <w:bCs/>
        </w:rPr>
        <w:t xml:space="preserve"> на предоставление доступа </w:t>
      </w:r>
      <w:r>
        <w:rPr>
          <w:b/>
          <w:bCs/>
        </w:rPr>
        <w:t>к</w:t>
      </w:r>
      <w:r w:rsidRPr="00BE40E9">
        <w:rPr>
          <w:b/>
          <w:bCs/>
        </w:rPr>
        <w:t xml:space="preserve"> Ф</w:t>
      </w:r>
      <w:r>
        <w:rPr>
          <w:b/>
          <w:bCs/>
        </w:rPr>
        <w:t>РМ</w:t>
      </w:r>
      <w:r w:rsidR="00A6054B">
        <w:rPr>
          <w:b/>
          <w:bCs/>
        </w:rPr>
        <w:t>Р</w:t>
      </w:r>
      <w:r w:rsidRPr="00B63895">
        <w:rPr>
          <w:rFonts w:cs="Times New Roman"/>
          <w:b/>
          <w:szCs w:val="24"/>
          <w:lang w:eastAsia="ru-RU"/>
        </w:rPr>
        <w:t>:</w:t>
      </w: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  <w:lang w:eastAsia="ru-RU"/>
        </w:rPr>
      </w:pPr>
    </w:p>
    <w:p w:rsidR="00B63895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  <w:r w:rsidRPr="00B63895">
        <w:rPr>
          <w:rFonts w:cs="Times New Roman"/>
          <w:b/>
          <w:szCs w:val="24"/>
        </w:rPr>
        <w:t>Все поля заявки подлежат обязательному заполнению.</w:t>
      </w:r>
    </w:p>
    <w:p w:rsidR="00FF6075" w:rsidRPr="00B63895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b/>
          <w:szCs w:val="24"/>
        </w:rPr>
      </w:pPr>
    </w:p>
    <w:p w:rsidR="00B63895" w:rsidRPr="00A239AD" w:rsidRDefault="00FF607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1. </w:t>
      </w:r>
      <w:r w:rsidR="00B63895" w:rsidRPr="00A239AD">
        <w:rPr>
          <w:rFonts w:cs="Times New Roman"/>
          <w:szCs w:val="24"/>
          <w:lang w:eastAsia="ru-RU"/>
        </w:rPr>
        <w:t>Подготовить заявку на предоставление пользователю</w:t>
      </w:r>
      <w:r w:rsidR="00B63895">
        <w:rPr>
          <w:rFonts w:cs="Times New Roman"/>
          <w:szCs w:val="24"/>
          <w:lang w:eastAsia="ru-RU"/>
        </w:rPr>
        <w:t>(-ям)</w:t>
      </w:r>
      <w:r w:rsidR="00B63895" w:rsidRPr="00A239AD">
        <w:rPr>
          <w:rFonts w:cs="Times New Roman"/>
          <w:szCs w:val="24"/>
          <w:lang w:eastAsia="ru-RU"/>
        </w:rPr>
        <w:t xml:space="preserve"> доступа </w:t>
      </w:r>
      <w:r w:rsidR="00B63895">
        <w:rPr>
          <w:rFonts w:cs="Times New Roman"/>
          <w:szCs w:val="24"/>
          <w:lang w:eastAsia="ru-RU"/>
        </w:rPr>
        <w:br/>
        <w:t>к</w:t>
      </w:r>
      <w:r w:rsidR="00266A61">
        <w:rPr>
          <w:rFonts w:cs="Times New Roman"/>
          <w:szCs w:val="24"/>
          <w:lang w:eastAsia="ru-RU"/>
        </w:rPr>
        <w:t xml:space="preserve"> </w:t>
      </w:r>
      <w:r w:rsidR="00490EC7">
        <w:rPr>
          <w:rFonts w:cs="Times New Roman"/>
          <w:szCs w:val="24"/>
          <w:lang w:eastAsia="ru-RU"/>
        </w:rPr>
        <w:t>ФРМР</w:t>
      </w:r>
      <w:r w:rsidR="00B63895" w:rsidRPr="00A239AD">
        <w:rPr>
          <w:rFonts w:cs="Times New Roman"/>
          <w:szCs w:val="24"/>
          <w:lang w:eastAsia="ru-RU"/>
        </w:rPr>
        <w:t xml:space="preserve"> в формате</w:t>
      </w:r>
      <w:r w:rsidR="00B63895" w:rsidRPr="00A239AD">
        <w:rPr>
          <w:rFonts w:cs="Times New Roman"/>
          <w:szCs w:val="24"/>
        </w:rPr>
        <w:t xml:space="preserve"> .</w:t>
      </w:r>
      <w:proofErr w:type="spellStart"/>
      <w:r w:rsidR="00B63895" w:rsidRPr="00A239AD">
        <w:rPr>
          <w:rFonts w:cs="Times New Roman"/>
          <w:szCs w:val="24"/>
        </w:rPr>
        <w:t>doc</w:t>
      </w:r>
      <w:proofErr w:type="spellEnd"/>
      <w:r w:rsidR="00B63895" w:rsidRPr="00A239AD">
        <w:rPr>
          <w:rFonts w:cs="Times New Roman"/>
          <w:szCs w:val="24"/>
        </w:rPr>
        <w:t xml:space="preserve"> или .</w:t>
      </w:r>
      <w:proofErr w:type="spellStart"/>
      <w:r w:rsidR="00B63895" w:rsidRPr="00A239AD">
        <w:rPr>
          <w:rFonts w:cs="Times New Roman"/>
          <w:szCs w:val="24"/>
        </w:rPr>
        <w:t>xlsx</w:t>
      </w:r>
      <w:proofErr w:type="spellEnd"/>
      <w:r w:rsidR="00B63895" w:rsidRPr="00A239AD">
        <w:rPr>
          <w:rFonts w:cs="Times New Roman"/>
          <w:szCs w:val="24"/>
          <w:lang w:eastAsia="ru-RU"/>
        </w:rPr>
        <w:t>.</w:t>
      </w:r>
      <w:r w:rsidR="004401E2">
        <w:rPr>
          <w:rFonts w:cs="Times New Roman"/>
          <w:szCs w:val="24"/>
          <w:lang w:eastAsia="ru-RU"/>
        </w:rPr>
        <w:t xml:space="preserve"> Для получения доступа одновременно к </w:t>
      </w:r>
      <w:r w:rsidR="004401E2" w:rsidRPr="00A239AD">
        <w:rPr>
          <w:rFonts w:cs="Times New Roman"/>
          <w:szCs w:val="24"/>
          <w:lang w:eastAsia="ru-RU"/>
        </w:rPr>
        <w:t>ФРМО</w:t>
      </w:r>
      <w:r w:rsidR="004401E2">
        <w:rPr>
          <w:rFonts w:cs="Times New Roman"/>
          <w:szCs w:val="24"/>
          <w:lang w:eastAsia="ru-RU"/>
        </w:rPr>
        <w:t xml:space="preserve">/ФРМР, заполняется одна заявка на одновременное предоставление доступа к указанным подсистемам. </w:t>
      </w:r>
    </w:p>
    <w:p w:rsidR="00B63895" w:rsidRPr="00A33B5F" w:rsidRDefault="00B63895" w:rsidP="00B63895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>
        <w:rPr>
          <w:rFonts w:cs="Times New Roman"/>
          <w:szCs w:val="24"/>
        </w:rPr>
        <w:t>к</w:t>
      </w:r>
      <w:r w:rsidR="00266A61">
        <w:rPr>
          <w:rFonts w:cs="Times New Roman"/>
          <w:szCs w:val="24"/>
        </w:rPr>
        <w:t xml:space="preserve"> </w:t>
      </w:r>
      <w:r w:rsidRPr="00A33B5F">
        <w:rPr>
          <w:rFonts w:cs="Times New Roman"/>
          <w:szCs w:val="24"/>
        </w:rPr>
        <w:t xml:space="preserve">ФРМР нескольким сотрудникам </w:t>
      </w:r>
      <w:r w:rsidRPr="00A33B5F">
        <w:rPr>
          <w:rFonts w:cs="Times New Roman"/>
          <w:szCs w:val="24"/>
        </w:rPr>
        <w:br/>
        <w:t>в табличную часть заявки добавляются строки (1 пользователь = 1 строка табличной формы заявки). Для каждого пользователя должен быть указан уникальный (неповторяющийся) адрес электронной почты</w:t>
      </w:r>
      <w:r>
        <w:rPr>
          <w:rFonts w:cs="Times New Roman"/>
          <w:szCs w:val="24"/>
        </w:rPr>
        <w:t>.</w:t>
      </w:r>
    </w:p>
    <w:p w:rsidR="00B63895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:rsidR="00B63895" w:rsidRPr="00A33B5F" w:rsidRDefault="00B63895" w:rsidP="00FF6075">
      <w:pPr>
        <w:pStyle w:val="phlistitemized1"/>
        <w:numPr>
          <w:ilvl w:val="0"/>
          <w:numId w:val="0"/>
        </w:numPr>
        <w:ind w:right="0" w:firstLine="680"/>
        <w:rPr>
          <w:rFonts w:cs="Times New Roman"/>
          <w:szCs w:val="24"/>
        </w:rPr>
      </w:pPr>
    </w:p>
    <w:p w:rsidR="00B63895" w:rsidRPr="00FF6075" w:rsidRDefault="00FF6075" w:rsidP="00FF6075">
      <w:pPr>
        <w:shd w:val="clear" w:color="auto" w:fill="FFFFFF"/>
        <w:tabs>
          <w:tab w:val="left" w:pos="1134"/>
        </w:tabs>
        <w:spacing w:after="0" w:line="360" w:lineRule="auto"/>
        <w:ind w:firstLine="68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Theme="minorHAnsi" w:cs="Times New Roman"/>
          <w:szCs w:val="24"/>
        </w:rPr>
        <w:t xml:space="preserve">2. </w:t>
      </w:r>
      <w:r w:rsidR="00B63895" w:rsidRPr="00FF6075">
        <w:rPr>
          <w:rFonts w:eastAsiaTheme="minorHAnsi" w:cs="Times New Roman"/>
          <w:szCs w:val="24"/>
        </w:rPr>
        <w:t xml:space="preserve">Распечатать заполненную заявку. </w:t>
      </w:r>
      <w:r w:rsidR="00B63895" w:rsidRPr="00FF6075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</w:t>
      </w:r>
      <w:proofErr w:type="gramStart"/>
      <w:r w:rsidR="00B63895" w:rsidRPr="00FF6075">
        <w:rPr>
          <w:rFonts w:eastAsia="Times New Roman" w:cs="Times New Roman"/>
          <w:szCs w:val="24"/>
          <w:lang w:eastAsia="ru-RU"/>
        </w:rPr>
        <w:t>замещающим)/</w:t>
      </w:r>
      <w:proofErr w:type="gramEnd"/>
      <w:r w:rsidR="00B63895" w:rsidRPr="00FF6075">
        <w:rPr>
          <w:rFonts w:eastAsia="Times New Roman" w:cs="Times New Roman"/>
          <w:szCs w:val="24"/>
          <w:lang w:eastAsia="ru-RU"/>
        </w:rPr>
        <w:t xml:space="preserve">индивидуальным предпринимателем либо уполномоченным лицом, действующим на основании доверенности, оформленной в соответствии </w:t>
      </w:r>
      <w:r w:rsidR="00B63895" w:rsidRPr="00FF6075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Оттиск печати необходимо ставить так, чтобы была четко видна подпись уполномоченного лица и вся информация на оттиске печати. В случае, если заявка подписана лицом на основании доверенности, проставление оттиска печати является необязательным.</w:t>
      </w:r>
    </w:p>
    <w:p w:rsidR="00B63895" w:rsidRPr="00A33B5F" w:rsidRDefault="00B63895" w:rsidP="00FF6075">
      <w:pPr>
        <w:pStyle w:val="a6"/>
        <w:shd w:val="clear" w:color="auto" w:fill="FFFFFF"/>
        <w:spacing w:after="0" w:line="360" w:lineRule="auto"/>
        <w:ind w:left="0" w:firstLine="680"/>
        <w:jc w:val="both"/>
        <w:rPr>
          <w:rFonts w:eastAsia="Times New Roman" w:cs="Times New Roman"/>
          <w:szCs w:val="24"/>
          <w:lang w:eastAsia="ru-RU"/>
        </w:rPr>
      </w:pPr>
    </w:p>
    <w:p w:rsidR="00B63895" w:rsidRDefault="00FF6075" w:rsidP="00FF6075">
      <w:pPr>
        <w:pStyle w:val="phlistitemized1"/>
        <w:numPr>
          <w:ilvl w:val="0"/>
          <w:numId w:val="0"/>
        </w:numPr>
        <w:tabs>
          <w:tab w:val="left" w:pos="993"/>
        </w:tabs>
        <w:ind w:right="0" w:firstLine="680"/>
        <w:rPr>
          <w:rFonts w:eastAsiaTheme="minorHAnsi" w:cs="Times New Roman"/>
          <w:szCs w:val="24"/>
        </w:rPr>
      </w:pPr>
      <w:r>
        <w:rPr>
          <w:rFonts w:eastAsiaTheme="minorHAnsi" w:cs="Times New Roman"/>
          <w:szCs w:val="24"/>
        </w:rPr>
        <w:t xml:space="preserve">3. </w:t>
      </w:r>
      <w:r w:rsidR="00B63895" w:rsidRPr="00A33B5F">
        <w:rPr>
          <w:rFonts w:eastAsiaTheme="minorHAnsi" w:cs="Times New Roman"/>
          <w:szCs w:val="24"/>
        </w:rPr>
        <w:t xml:space="preserve">Отсканировать заполненную, распечатанную и подписанную заявку, сохранив </w:t>
      </w:r>
      <w:r w:rsidR="00B63895">
        <w:rPr>
          <w:rFonts w:eastAsiaTheme="minorHAnsi" w:cs="Times New Roman"/>
          <w:szCs w:val="24"/>
        </w:rPr>
        <w:br/>
      </w:r>
      <w:r w:rsidR="00B63895" w:rsidRPr="00A33B5F">
        <w:rPr>
          <w:rFonts w:eastAsiaTheme="minorHAnsi" w:cs="Times New Roman"/>
          <w:szCs w:val="24"/>
        </w:rPr>
        <w:t>ее в формате .</w:t>
      </w:r>
      <w:proofErr w:type="spellStart"/>
      <w:r w:rsidR="00B63895" w:rsidRPr="00A33B5F">
        <w:rPr>
          <w:rFonts w:eastAsiaTheme="minorHAnsi" w:cs="Times New Roman"/>
          <w:szCs w:val="24"/>
        </w:rPr>
        <w:t>pdf</w:t>
      </w:r>
      <w:proofErr w:type="spellEnd"/>
      <w:r w:rsidR="00B63895" w:rsidRPr="00A33B5F">
        <w:rPr>
          <w:rFonts w:eastAsiaTheme="minorHAnsi" w:cs="Times New Roman"/>
          <w:szCs w:val="24"/>
        </w:rPr>
        <w:t xml:space="preserve"> или .</w:t>
      </w:r>
      <w:proofErr w:type="spellStart"/>
      <w:r w:rsidR="00B63895" w:rsidRPr="00A33B5F">
        <w:rPr>
          <w:rFonts w:eastAsiaTheme="minorHAnsi" w:cs="Times New Roman"/>
          <w:szCs w:val="24"/>
        </w:rPr>
        <w:t>jpg</w:t>
      </w:r>
      <w:proofErr w:type="spellEnd"/>
      <w:r w:rsidR="00B63895" w:rsidRPr="00A33B5F">
        <w:rPr>
          <w:rFonts w:eastAsiaTheme="minorHAnsi" w:cs="Times New Roman"/>
          <w:szCs w:val="24"/>
        </w:rPr>
        <w:t>.</w:t>
      </w:r>
    </w:p>
    <w:p w:rsidR="00B63895" w:rsidRDefault="00B63895" w:rsidP="00FF6075">
      <w:pPr>
        <w:pStyle w:val="a6"/>
        <w:ind w:left="0" w:firstLine="680"/>
        <w:jc w:val="both"/>
        <w:rPr>
          <w:rFonts w:eastAsiaTheme="minorHAnsi" w:cs="Times New Roman"/>
          <w:szCs w:val="24"/>
        </w:rPr>
      </w:pPr>
    </w:p>
    <w:p w:rsidR="00B63895" w:rsidRPr="00A33B5F" w:rsidRDefault="00FF6075" w:rsidP="00FF6075">
      <w:pPr>
        <w:pStyle w:val="phnormal"/>
        <w:tabs>
          <w:tab w:val="left" w:pos="1134"/>
        </w:tabs>
        <w:ind w:right="0" w:firstLine="680"/>
        <w:rPr>
          <w:szCs w:val="24"/>
        </w:rPr>
      </w:pPr>
      <w:r>
        <w:rPr>
          <w:szCs w:val="24"/>
        </w:rPr>
        <w:t xml:space="preserve">4. </w:t>
      </w:r>
      <w:r w:rsidR="00B63895" w:rsidRPr="00A33B5F">
        <w:rPr>
          <w:szCs w:val="24"/>
        </w:rPr>
        <w:t xml:space="preserve">Направить </w:t>
      </w:r>
      <w:r w:rsidR="00B63895">
        <w:rPr>
          <w:szCs w:val="24"/>
        </w:rPr>
        <w:t xml:space="preserve">в </w:t>
      </w:r>
      <w:r w:rsidR="00B63895" w:rsidRPr="00A33B5F">
        <w:rPr>
          <w:szCs w:val="24"/>
        </w:rPr>
        <w:t xml:space="preserve">СТП ЕГИСЗ на </w:t>
      </w:r>
      <w:r w:rsidR="00B63895" w:rsidRPr="00A33B5F">
        <w:rPr>
          <w:rFonts w:eastAsiaTheme="minorHAnsi"/>
          <w:szCs w:val="24"/>
        </w:rPr>
        <w:t>адрес электронной почты</w:t>
      </w:r>
      <w:r w:rsidR="00B63895" w:rsidRPr="00A33B5F">
        <w:rPr>
          <w:szCs w:val="24"/>
        </w:rPr>
        <w:t xml:space="preserve"> </w:t>
      </w:r>
      <w:hyperlink r:id="rId5" w:history="1">
        <w:r w:rsidR="00B63895" w:rsidRPr="00A33B5F">
          <w:rPr>
            <w:b/>
            <w:bCs/>
          </w:rPr>
          <w:t>egisz@rt-eu.ru</w:t>
        </w:r>
      </w:hyperlink>
      <w:r w:rsidR="00B63895" w:rsidRPr="00A33B5F">
        <w:rPr>
          <w:szCs w:val="24"/>
        </w:rPr>
        <w:t>:</w:t>
      </w:r>
    </w:p>
    <w:p w:rsidR="00B63895" w:rsidRPr="00A33B5F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 w:rsidRPr="00A33B5F">
        <w:rPr>
          <w:szCs w:val="24"/>
        </w:rPr>
        <w:t xml:space="preserve">заявку в двух экземплярах: </w:t>
      </w:r>
    </w:p>
    <w:p w:rsidR="00B63895" w:rsidRPr="00A33B5F" w:rsidRDefault="00B63895" w:rsidP="00FF6075">
      <w:pPr>
        <w:pStyle w:val="phnormal"/>
        <w:ind w:right="0" w:firstLine="680"/>
        <w:rPr>
          <w:szCs w:val="24"/>
        </w:rPr>
      </w:pPr>
      <w:bookmarkStart w:id="0" w:name="_Hlk62664601"/>
      <w:r w:rsidRPr="00A33B5F">
        <w:rPr>
          <w:szCs w:val="24"/>
        </w:rPr>
        <w:t>1-й экземпляр – сканированная копия заявки в формате .</w:t>
      </w:r>
      <w:proofErr w:type="spellStart"/>
      <w:r w:rsidRPr="00A33B5F">
        <w:rPr>
          <w:szCs w:val="24"/>
        </w:rPr>
        <w:t>pdf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jpg</w:t>
      </w:r>
      <w:proofErr w:type="spellEnd"/>
      <w:r w:rsidRPr="00A33B5F">
        <w:rPr>
          <w:szCs w:val="24"/>
        </w:rPr>
        <w:t>;</w:t>
      </w:r>
    </w:p>
    <w:p w:rsidR="00B63895" w:rsidRPr="00A239AD" w:rsidRDefault="00B63895" w:rsidP="00FF6075">
      <w:pPr>
        <w:pStyle w:val="phnormal"/>
        <w:ind w:right="0" w:firstLine="680"/>
        <w:rPr>
          <w:szCs w:val="24"/>
        </w:rPr>
      </w:pPr>
      <w:r w:rsidRPr="00A33B5F">
        <w:rPr>
          <w:szCs w:val="24"/>
        </w:rPr>
        <w:t>2-й экземпляр – заявка в формате .</w:t>
      </w:r>
      <w:proofErr w:type="spellStart"/>
      <w:r w:rsidRPr="00A33B5F">
        <w:rPr>
          <w:szCs w:val="24"/>
        </w:rPr>
        <w:t>doc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xlsx</w:t>
      </w:r>
      <w:proofErr w:type="spellEnd"/>
      <w:r w:rsidRPr="00A239AD">
        <w:rPr>
          <w:szCs w:val="24"/>
        </w:rPr>
        <w:t xml:space="preserve"> (редактируемая);</w:t>
      </w:r>
    </w:p>
    <w:p w:rsidR="00B63895" w:rsidRDefault="00B63895" w:rsidP="00FF6075">
      <w:pPr>
        <w:pStyle w:val="phnormal"/>
        <w:numPr>
          <w:ilvl w:val="0"/>
          <w:numId w:val="2"/>
        </w:numPr>
        <w:ind w:left="0" w:right="0" w:firstLine="680"/>
        <w:rPr>
          <w:szCs w:val="24"/>
        </w:rPr>
      </w:pPr>
      <w:r>
        <w:rPr>
          <w:szCs w:val="24"/>
        </w:rPr>
        <w:t xml:space="preserve">сканированную </w:t>
      </w:r>
      <w:r w:rsidRPr="00A239AD">
        <w:rPr>
          <w:szCs w:val="24"/>
        </w:rPr>
        <w:t xml:space="preserve">копию доверенности на лицо, подписавшее заявку </w:t>
      </w:r>
      <w:r>
        <w:rPr>
          <w:szCs w:val="24"/>
        </w:rPr>
        <w:br/>
      </w:r>
      <w:r w:rsidRPr="00A239AD">
        <w:rPr>
          <w:szCs w:val="24"/>
        </w:rPr>
        <w:t>(если заявка подписана лицом, действующим на основании доверенности)</w:t>
      </w:r>
      <w:r>
        <w:rPr>
          <w:szCs w:val="24"/>
        </w:rPr>
        <w:t>;</w:t>
      </w:r>
    </w:p>
    <w:p w:rsidR="00B63895" w:rsidRDefault="00B63895" w:rsidP="00FF6075">
      <w:pPr>
        <w:pStyle w:val="phnormal"/>
        <w:ind w:right="0" w:firstLine="680"/>
        <w:rPr>
          <w:szCs w:val="24"/>
        </w:rPr>
      </w:pPr>
      <w:r>
        <w:rPr>
          <w:szCs w:val="24"/>
        </w:rPr>
        <w:lastRenderedPageBreak/>
        <w:t xml:space="preserve">При отсутствии организации в ФРМО заявка на ее добавление в реестр направляется </w:t>
      </w:r>
      <w:r>
        <w:rPr>
          <w:szCs w:val="24"/>
        </w:rPr>
        <w:br/>
      </w:r>
      <w:r w:rsidRPr="00523CF9">
        <w:rPr>
          <w:szCs w:val="24"/>
        </w:rPr>
        <w:t xml:space="preserve">в СТП ЕГИСЗ </w:t>
      </w:r>
      <w:r>
        <w:rPr>
          <w:szCs w:val="24"/>
        </w:rPr>
        <w:t xml:space="preserve">вместе с заявкой на предоставление доступа к ФРМО/ФРМР. </w:t>
      </w:r>
    </w:p>
    <w:p w:rsidR="00B63895" w:rsidRPr="00CC568F" w:rsidRDefault="00B63895" w:rsidP="00B63895">
      <w:pPr>
        <w:pStyle w:val="phnormal"/>
        <w:ind w:right="0" w:firstLine="709"/>
        <w:rPr>
          <w:i/>
          <w:iCs/>
          <w:szCs w:val="24"/>
        </w:rPr>
      </w:pPr>
    </w:p>
    <w:bookmarkEnd w:id="0"/>
    <w:p w:rsidR="00B63895" w:rsidRPr="00D7021E" w:rsidRDefault="00B63895" w:rsidP="00B63895">
      <w:pPr>
        <w:pStyle w:val="phlistitemized1"/>
        <w:numPr>
          <w:ilvl w:val="0"/>
          <w:numId w:val="3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cs="Times New Roman"/>
          <w:bCs/>
          <w:szCs w:val="24"/>
        </w:rPr>
        <w:t xml:space="preserve">Ожидать ответного письма СТП ЕГИСЗ о выполнении заявки </w:t>
      </w:r>
      <w:r>
        <w:rPr>
          <w:rFonts w:cs="Times New Roman"/>
          <w:bCs/>
          <w:szCs w:val="24"/>
        </w:rPr>
        <w:br/>
      </w:r>
      <w:r w:rsidRPr="00A239AD">
        <w:rPr>
          <w:rFonts w:cs="Times New Roman"/>
          <w:bCs/>
          <w:szCs w:val="24"/>
        </w:rPr>
        <w:t>и предоставлении доступа</w:t>
      </w:r>
      <w:r>
        <w:rPr>
          <w:rFonts w:cs="Times New Roman"/>
          <w:bCs/>
          <w:szCs w:val="24"/>
        </w:rPr>
        <w:t xml:space="preserve"> к</w:t>
      </w:r>
      <w:r w:rsidR="00266A61">
        <w:rPr>
          <w:rFonts w:cs="Times New Roman"/>
          <w:bCs/>
          <w:szCs w:val="24"/>
        </w:rPr>
        <w:t xml:space="preserve"> </w:t>
      </w:r>
      <w:bookmarkStart w:id="1" w:name="_GoBack"/>
      <w:bookmarkEnd w:id="1"/>
      <w:r w:rsidRPr="00A239AD">
        <w:rPr>
          <w:rFonts w:cs="Times New Roman"/>
          <w:bCs/>
          <w:szCs w:val="24"/>
        </w:rPr>
        <w:t>ФРМР сотрудник</w:t>
      </w:r>
      <w:r>
        <w:rPr>
          <w:rFonts w:cs="Times New Roman"/>
          <w:bCs/>
          <w:szCs w:val="24"/>
        </w:rPr>
        <w:t>у(-</w:t>
      </w:r>
      <w:proofErr w:type="spellStart"/>
      <w:r w:rsidRPr="00A239AD">
        <w:rPr>
          <w:rFonts w:cs="Times New Roman"/>
          <w:bCs/>
          <w:szCs w:val="24"/>
        </w:rPr>
        <w:t>ам</w:t>
      </w:r>
      <w:proofErr w:type="spellEnd"/>
      <w:r>
        <w:rPr>
          <w:rFonts w:cs="Times New Roman"/>
          <w:bCs/>
          <w:szCs w:val="24"/>
        </w:rPr>
        <w:t>), указанному(-ым) в заявке</w:t>
      </w:r>
      <w:r w:rsidRPr="00A239AD">
        <w:rPr>
          <w:rFonts w:cs="Times New Roman"/>
          <w:bCs/>
          <w:szCs w:val="24"/>
        </w:rPr>
        <w:t xml:space="preserve">. Письмо направляется на адрес электронной почты, с которого была отправлена заявка. </w:t>
      </w:r>
    </w:p>
    <w:p w:rsidR="00B63895" w:rsidRDefault="00B63895"/>
    <w:sectPr w:rsidR="00B63895" w:rsidSect="00B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5"/>
    <w:rsid w:val="001912BC"/>
    <w:rsid w:val="00266A61"/>
    <w:rsid w:val="004401E2"/>
    <w:rsid w:val="00490EC7"/>
    <w:rsid w:val="00A6054B"/>
    <w:rsid w:val="00B6389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73C85-FF05-4B79-95BC-E78DC845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5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основной"/>
    <w:basedOn w:val="a"/>
    <w:qFormat/>
    <w:rsid w:val="00B63895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5">
    <w:name w:val="Placeholder Text"/>
    <w:basedOn w:val="a0"/>
    <w:uiPriority w:val="99"/>
    <w:semiHidden/>
    <w:rsid w:val="00B63895"/>
    <w:rPr>
      <w:color w:val="808080"/>
    </w:rPr>
  </w:style>
  <w:style w:type="paragraph" w:customStyle="1" w:styleId="phnormal">
    <w:name w:val="ph_normal"/>
    <w:basedOn w:val="a"/>
    <w:link w:val="phnormal0"/>
    <w:rsid w:val="00B63895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0"/>
    <w:link w:val="phnormal"/>
    <w:rsid w:val="00B63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tablecellleft">
    <w:name w:val="ph_table_cellleft"/>
    <w:basedOn w:val="a"/>
    <w:rsid w:val="00B63895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"/>
    <w:next w:val="a"/>
    <w:rsid w:val="00B63895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title">
    <w:name w:val="ph_table_title"/>
    <w:basedOn w:val="a"/>
    <w:next w:val="phtablecolcaption"/>
    <w:rsid w:val="00B63895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listitemized1">
    <w:name w:val="ph_list_itemized_1"/>
    <w:basedOn w:val="a"/>
    <w:link w:val="phlistitemized10"/>
    <w:rsid w:val="00B63895"/>
    <w:pPr>
      <w:numPr>
        <w:numId w:val="1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B63895"/>
    <w:rPr>
      <w:rFonts w:ascii="Times New Roman" w:eastAsia="Times New Roman" w:hAnsi="Times New Roman" w:cs="Arial"/>
      <w:sz w:val="24"/>
      <w:szCs w:val="20"/>
    </w:rPr>
  </w:style>
  <w:style w:type="paragraph" w:styleId="a6">
    <w:name w:val="List Paragraph"/>
    <w:aliases w:val="Bullet 1,Use Case List Paragraph"/>
    <w:basedOn w:val="a"/>
    <w:link w:val="a7"/>
    <w:uiPriority w:val="34"/>
    <w:qFormat/>
    <w:rsid w:val="00B63895"/>
    <w:pPr>
      <w:ind w:left="720"/>
      <w:contextualSpacing/>
    </w:pPr>
  </w:style>
  <w:style w:type="character" w:customStyle="1" w:styleId="a7">
    <w:name w:val="Абзац списка Знак"/>
    <w:aliases w:val="Bullet 1 Знак,Use Case List Paragraph Знак"/>
    <w:link w:val="a6"/>
    <w:uiPriority w:val="34"/>
    <w:locked/>
    <w:rsid w:val="00B63895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sz@rt-e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2021-12-09T10:05:00Z</dcterms:created>
  <dcterms:modified xsi:type="dcterms:W3CDTF">2021-12-09T10:08:00Z</dcterms:modified>
</cp:coreProperties>
</file>